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52" w:rsidRDefault="00D30101">
      <w:pPr>
        <w:tabs>
          <w:tab w:val="left" w:pos="1080"/>
        </w:tabs>
      </w:pPr>
      <w:r>
        <w:t>Date:</w:t>
      </w:r>
      <w:r>
        <w:tab/>
        <w:t>Saturday, Ju</w:t>
      </w:r>
      <w:r w:rsidR="00AD0DE2">
        <w:t xml:space="preserve">ne </w:t>
      </w:r>
      <w:r w:rsidR="00770CD6">
        <w:t>6</w:t>
      </w:r>
      <w:r w:rsidR="004D4E52">
        <w:t>, 20</w:t>
      </w:r>
      <w:r w:rsidR="00E32216">
        <w:t>1</w:t>
      </w:r>
      <w:r w:rsidR="00280C1D">
        <w:t>5</w:t>
      </w:r>
    </w:p>
    <w:p w:rsidR="004D4E52" w:rsidRDefault="004D4E52">
      <w:pPr>
        <w:tabs>
          <w:tab w:val="left" w:pos="1080"/>
        </w:tabs>
      </w:pPr>
      <w:r>
        <w:t>Time:</w:t>
      </w:r>
      <w:r>
        <w:tab/>
      </w:r>
      <w:smartTag w:uri="urn:schemas-microsoft-com:office:smarttags" w:element="time">
        <w:smartTagPr>
          <w:attr w:name="Minute" w:val="0"/>
          <w:attr w:name="Hour" w:val="5"/>
        </w:smartTagPr>
        <w:r>
          <w:t>5:00 A.M. - 2:00 P.M.</w:t>
        </w:r>
      </w:smartTag>
      <w:r>
        <w:t xml:space="preserve"> - No Check-In Required</w:t>
      </w:r>
    </w:p>
    <w:p w:rsidR="004D4E52" w:rsidRDefault="004D4E52">
      <w:pPr>
        <w:tabs>
          <w:tab w:val="left" w:pos="1080"/>
        </w:tabs>
      </w:pPr>
      <w:r>
        <w:t>Cost:</w:t>
      </w:r>
      <w:r>
        <w:tab/>
        <w:t>$</w:t>
      </w:r>
      <w:r w:rsidR="00F01743">
        <w:t>7</w:t>
      </w:r>
      <w:r>
        <w:t>5.00 per person</w:t>
      </w:r>
      <w:r w:rsidR="001C538B">
        <w:t xml:space="preserve"> for H.A.P.L. Members; $125.00 for Non-</w:t>
      </w:r>
      <w:r w:rsidR="00021EB5">
        <w:t xml:space="preserve"> H.A.P.L. </w:t>
      </w:r>
      <w:r w:rsidR="003A58C7">
        <w:t xml:space="preserve"> </w:t>
      </w:r>
      <w:r w:rsidR="001C538B">
        <w:t>Members</w:t>
      </w:r>
      <w:r w:rsidR="00770CD6">
        <w:t>;</w:t>
      </w:r>
      <w:r w:rsidR="00021EB5">
        <w:t xml:space="preserve"> </w:t>
      </w:r>
      <w:r w:rsidR="009B5FA3">
        <w:t>$75.00 per person</w:t>
      </w:r>
      <w:r w:rsidR="00770CD6">
        <w:t xml:space="preserve"> if</w:t>
      </w:r>
      <w:r w:rsidR="009B5FA3">
        <w:t xml:space="preserve"> 18 years and younger (HAPL Member or not) </w:t>
      </w:r>
      <w:r>
        <w:t xml:space="preserve">- Lunch included </w:t>
      </w:r>
      <w:r w:rsidR="00021EB5">
        <w:t xml:space="preserve">with your Entry Fee </w:t>
      </w:r>
      <w:r>
        <w:t>(starting at 1:00 p.m.)</w:t>
      </w:r>
    </w:p>
    <w:p w:rsidR="004D4E52" w:rsidRDefault="004D4E52">
      <w:pPr>
        <w:tabs>
          <w:tab w:val="left" w:pos="1080"/>
        </w:tabs>
      </w:pPr>
      <w:r>
        <w:t>Prizes:</w:t>
      </w:r>
      <w:r>
        <w:tab/>
        <w:t xml:space="preserve">Cash Prizes for Trout, </w:t>
      </w:r>
      <w:r w:rsidR="00C65DCF">
        <w:t xml:space="preserve">Slot </w:t>
      </w:r>
      <w:r>
        <w:t>Redfish</w:t>
      </w:r>
      <w:r w:rsidR="00C65DCF">
        <w:t>, Tagged Bull Redfish</w:t>
      </w:r>
      <w:r>
        <w:t xml:space="preserve"> and Big Fish</w:t>
      </w:r>
      <w:r w:rsidR="00021EB5">
        <w:t>;</w:t>
      </w:r>
      <w:r>
        <w:t xml:space="preserve"> plus</w:t>
      </w:r>
      <w:r w:rsidR="008B2DDE">
        <w:t xml:space="preserve"> </w:t>
      </w:r>
      <w:r>
        <w:t>Door Prizes</w:t>
      </w:r>
    </w:p>
    <w:p w:rsidR="004D4E52" w:rsidRDefault="004D4E52">
      <w:pPr>
        <w:tabs>
          <w:tab w:val="left" w:pos="1080"/>
        </w:tabs>
      </w:pPr>
      <w:r>
        <w:t>Questions:</w:t>
      </w:r>
      <w:r>
        <w:tab/>
        <w:t>Ca</w:t>
      </w:r>
      <w:r w:rsidR="000921DD">
        <w:t xml:space="preserve">ll </w:t>
      </w:r>
      <w:smartTag w:uri="urn:schemas-microsoft-com:office:smarttags" w:element="PersonName">
        <w:r w:rsidR="000921DD">
          <w:t>Jerry Niekamp</w:t>
        </w:r>
      </w:smartTag>
      <w:r w:rsidR="000921DD">
        <w:t xml:space="preserve"> at 713-252-1457</w:t>
      </w:r>
      <w:r>
        <w:t xml:space="preserve"> or Ed Gorden at </w:t>
      </w:r>
    </w:p>
    <w:p w:rsidR="004D4E52" w:rsidRDefault="009A40F2">
      <w:pPr>
        <w:tabs>
          <w:tab w:val="left" w:pos="1080"/>
        </w:tabs>
      </w:pPr>
      <w:r>
        <w:tab/>
        <w:t>713-819-5215</w:t>
      </w:r>
    </w:p>
    <w:p w:rsidR="004D4E52" w:rsidRDefault="004D4E52" w:rsidP="000921DD">
      <w:pPr>
        <w:tabs>
          <w:tab w:val="left" w:pos="1080"/>
        </w:tabs>
        <w:ind w:left="720" w:hanging="720"/>
      </w:pPr>
      <w:r>
        <w:t>Place:</w:t>
      </w:r>
      <w:r>
        <w:tab/>
      </w:r>
      <w:r w:rsidR="00E32216">
        <w:t>West End Marina</w:t>
      </w:r>
      <w:r w:rsidR="000921DD">
        <w:t xml:space="preserve"> </w:t>
      </w:r>
      <w:r>
        <w:t xml:space="preserve">in </w:t>
      </w:r>
      <w:r w:rsidR="00987F15">
        <w:t xml:space="preserve">the </w:t>
      </w:r>
      <w:r>
        <w:t>Sea Isle Subdivision</w:t>
      </w:r>
      <w:r w:rsidR="007F2562">
        <w:t>, Galveston, Texas</w:t>
      </w:r>
      <w:r w:rsidR="000921DD">
        <w:t>.</w:t>
      </w:r>
      <w:r w:rsidR="00012535">
        <w:t xml:space="preserve"> </w:t>
      </w:r>
    </w:p>
    <w:p w:rsidR="00715209" w:rsidRDefault="00715209" w:rsidP="000921DD">
      <w:pPr>
        <w:tabs>
          <w:tab w:val="left" w:pos="1080"/>
        </w:tabs>
        <w:ind w:left="720" w:hanging="720"/>
      </w:pPr>
    </w:p>
    <w:p w:rsidR="00705D63" w:rsidRPr="00705D63" w:rsidRDefault="00705D63" w:rsidP="00705D63">
      <w:pPr>
        <w:tabs>
          <w:tab w:val="left" w:pos="360"/>
        </w:tabs>
        <w:ind w:left="360" w:hanging="360"/>
        <w:jc w:val="both"/>
        <w:rPr>
          <w:i/>
        </w:rPr>
      </w:pPr>
      <w:r w:rsidRPr="00715209">
        <w:rPr>
          <w:b/>
          <w:u w:val="single"/>
        </w:rPr>
        <w:t>Entry Deadline</w:t>
      </w:r>
      <w:r w:rsidRPr="00715209">
        <w:rPr>
          <w:u w:val="single"/>
        </w:rPr>
        <w:t>:</w:t>
      </w:r>
      <w:r>
        <w:t xml:space="preserve">  </w:t>
      </w:r>
      <w:r>
        <w:rPr>
          <w:b/>
          <w:bCs/>
          <w:u w:val="single"/>
        </w:rPr>
        <w:t xml:space="preserve">ENTRIES </w:t>
      </w:r>
      <w:r w:rsidR="000967B3">
        <w:rPr>
          <w:b/>
          <w:bCs/>
          <w:u w:val="single"/>
        </w:rPr>
        <w:t xml:space="preserve">MUST BE </w:t>
      </w:r>
      <w:r w:rsidR="000967B3" w:rsidRPr="00C375D1">
        <w:rPr>
          <w:b/>
          <w:bCs/>
          <w:i/>
          <w:u w:val="single"/>
        </w:rPr>
        <w:t>RECEIVED</w:t>
      </w:r>
      <w:r w:rsidR="00012535">
        <w:rPr>
          <w:b/>
          <w:bCs/>
          <w:u w:val="single"/>
        </w:rPr>
        <w:t xml:space="preserve"> BY </w:t>
      </w:r>
      <w:r w:rsidR="00967100">
        <w:rPr>
          <w:b/>
          <w:bCs/>
          <w:u w:val="single"/>
        </w:rPr>
        <w:t xml:space="preserve">MAY </w:t>
      </w:r>
      <w:r w:rsidR="00280C1D">
        <w:rPr>
          <w:b/>
          <w:bCs/>
          <w:u w:val="single"/>
        </w:rPr>
        <w:t>19</w:t>
      </w:r>
      <w:r w:rsidR="00C00EE1">
        <w:rPr>
          <w:b/>
          <w:bCs/>
          <w:u w:val="single"/>
        </w:rPr>
        <w:t>, 201</w:t>
      </w:r>
      <w:r w:rsidR="00280C1D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  </w:t>
      </w:r>
      <w:r w:rsidRPr="00705D63">
        <w:rPr>
          <w:b/>
          <w:bCs/>
          <w:i/>
          <w:sz w:val="28"/>
          <w:szCs w:val="28"/>
          <w:u w:val="single"/>
        </w:rPr>
        <w:t>LATE ENTRIES WILL NOT BE ACCEPTED THIS YEAR</w:t>
      </w:r>
      <w:r w:rsidRPr="00705D63">
        <w:rPr>
          <w:b/>
          <w:bCs/>
          <w:i/>
        </w:rPr>
        <w:t>.</w:t>
      </w:r>
    </w:p>
    <w:p w:rsidR="004D4E52" w:rsidRDefault="004D4E52">
      <w:pPr>
        <w:jc w:val="both"/>
      </w:pPr>
      <w:r>
        <w:t>Rules and Regulations: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1.</w:t>
      </w:r>
      <w:r>
        <w:tab/>
        <w:t>All local, state and federal, coast guard and Texas Parks and Wildlife Department regulations and laws apply at all times during the tournament.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2.</w:t>
      </w:r>
      <w:r>
        <w:tab/>
        <w:t>Professional fishing guide</w:t>
      </w:r>
      <w:r w:rsidR="003B650C">
        <w:t>(s)</w:t>
      </w:r>
      <w:r>
        <w:t xml:space="preserve">, commercial and professional fishermen and anyone who has guided for </w:t>
      </w:r>
      <w:r w:rsidR="00F01743">
        <w:t>compensation</w:t>
      </w:r>
      <w:r>
        <w:t xml:space="preserve"> during the last twelve (12) months are not eligible to compete in the tournament. </w:t>
      </w:r>
      <w:r w:rsidR="007F2562">
        <w:t>You may hire a guide, but the guide’s catch is not allowed and there is no swapping or trading of fish between contestants and/or guide.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3.</w:t>
      </w:r>
      <w:r>
        <w:tab/>
        <w:t>The tournament format shall be as follows: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a.</w:t>
      </w:r>
      <w:r>
        <w:tab/>
        <w:t>Only speckled trout and redfish</w:t>
      </w:r>
      <w:r w:rsidR="0084498E">
        <w:t xml:space="preserve"> and “Big Fish” (defined below) </w:t>
      </w:r>
      <w:r>
        <w:t>will be accepted for weigh-in</w:t>
      </w:r>
      <w:r w:rsidR="00C00EE1">
        <w:t xml:space="preserve">.  </w:t>
      </w:r>
      <w:r w:rsidR="00525C3C">
        <w:t>T</w:t>
      </w:r>
      <w:r w:rsidR="00C00EE1">
        <w:t>he format include</w:t>
      </w:r>
      <w:r w:rsidR="00525C3C">
        <w:t>s</w:t>
      </w:r>
      <w:r w:rsidR="00C00EE1">
        <w:t xml:space="preserve"> </w:t>
      </w:r>
      <w:r w:rsidR="00021EB5">
        <w:t xml:space="preserve">a </w:t>
      </w:r>
      <w:r w:rsidR="008655A8">
        <w:t>“</w:t>
      </w:r>
      <w:r w:rsidR="00525C3C">
        <w:t>Trout Category</w:t>
      </w:r>
      <w:r w:rsidR="008655A8">
        <w:t>”</w:t>
      </w:r>
      <w:r w:rsidR="00525C3C">
        <w:t xml:space="preserve"> (only 3 legal speckled trout per entrant), </w:t>
      </w:r>
      <w:r w:rsidR="00C00EE1">
        <w:t>a “B</w:t>
      </w:r>
      <w:r w:rsidR="008655A8">
        <w:t>ull</w:t>
      </w:r>
      <w:r w:rsidR="00C00EE1">
        <w:t xml:space="preserve"> R</w:t>
      </w:r>
      <w:r w:rsidR="008655A8">
        <w:t>edfish</w:t>
      </w:r>
      <w:r w:rsidR="00C00EE1">
        <w:t>” Category</w:t>
      </w:r>
      <w:r w:rsidR="00525C3C">
        <w:t xml:space="preserve">, (which is one bull red which must be </w:t>
      </w:r>
      <w:r w:rsidR="00021EB5">
        <w:t>‘</w:t>
      </w:r>
      <w:r w:rsidR="00525C3C">
        <w:t>tagged</w:t>
      </w:r>
      <w:r w:rsidR="00021EB5">
        <w:t>’</w:t>
      </w:r>
      <w:r w:rsidR="00525C3C">
        <w:t xml:space="preserve">), </w:t>
      </w:r>
      <w:r w:rsidR="008655A8">
        <w:t>“</w:t>
      </w:r>
      <w:r w:rsidR="00525C3C">
        <w:t>S</w:t>
      </w:r>
      <w:r w:rsidR="00C00EE1">
        <w:t xml:space="preserve">lot </w:t>
      </w:r>
      <w:r w:rsidR="00525C3C">
        <w:t>R</w:t>
      </w:r>
      <w:r w:rsidR="00C00EE1">
        <w:t>ed</w:t>
      </w:r>
      <w:r w:rsidR="00525C3C">
        <w:t>fish</w:t>
      </w:r>
      <w:r w:rsidR="008655A8">
        <w:t>”</w:t>
      </w:r>
      <w:r w:rsidR="00525C3C">
        <w:t xml:space="preserve"> Category</w:t>
      </w:r>
      <w:r w:rsidR="00C00EE1">
        <w:t xml:space="preserve"> (</w:t>
      </w:r>
      <w:r w:rsidR="00525C3C">
        <w:t xml:space="preserve">maximum of 2 legal slot redfish </w:t>
      </w:r>
      <w:r w:rsidR="00C00EE1">
        <w:t>between 20</w:t>
      </w:r>
      <w:r w:rsidR="00BA54CC">
        <w:t>”</w:t>
      </w:r>
      <w:r w:rsidR="0064397E">
        <w:t xml:space="preserve"> </w:t>
      </w:r>
      <w:r w:rsidR="00C00EE1">
        <w:t>-</w:t>
      </w:r>
      <w:r w:rsidR="0064397E">
        <w:t xml:space="preserve"> </w:t>
      </w:r>
      <w:r w:rsidR="00C00EE1">
        <w:t>28</w:t>
      </w:r>
      <w:r w:rsidR="0064397E">
        <w:t>”</w:t>
      </w:r>
      <w:r w:rsidR="00C00EE1">
        <w:t>)</w:t>
      </w:r>
      <w:r w:rsidR="00525C3C">
        <w:t>, and</w:t>
      </w:r>
      <w:r>
        <w:t xml:space="preserve"> a </w:t>
      </w:r>
      <w:r w:rsidR="000921DD">
        <w:t>“</w:t>
      </w:r>
      <w:r>
        <w:t>Big Fish</w:t>
      </w:r>
      <w:r w:rsidR="000921DD">
        <w:t>”</w:t>
      </w:r>
      <w:r>
        <w:t xml:space="preserve"> </w:t>
      </w:r>
      <w:r w:rsidR="00525C3C">
        <w:t>C</w:t>
      </w:r>
      <w:r>
        <w:t xml:space="preserve">ategory, which can be </w:t>
      </w:r>
      <w:r w:rsidRPr="00021EB5">
        <w:rPr>
          <w:u w:val="single"/>
        </w:rPr>
        <w:t>any</w:t>
      </w:r>
      <w:r w:rsidR="00021EB5" w:rsidRPr="00021EB5">
        <w:t xml:space="preserve"> legal</w:t>
      </w:r>
      <w:r>
        <w:t xml:space="preserve"> fish, except</w:t>
      </w:r>
      <w:r w:rsidR="001052E6">
        <w:t xml:space="preserve"> speckled</w:t>
      </w:r>
      <w:r>
        <w:t xml:space="preserve"> trout or redfish.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b.</w:t>
      </w:r>
      <w:r>
        <w:tab/>
        <w:t xml:space="preserve">Tournament fishing hours are from </w:t>
      </w:r>
      <w:smartTag w:uri="urn:schemas-microsoft-com:office:smarttags" w:element="time">
        <w:smartTagPr>
          <w:attr w:name="Minute" w:val="0"/>
          <w:attr w:name="Hour" w:val="5"/>
        </w:smartTagPr>
        <w:r>
          <w:t>5:00 a.m.</w:t>
        </w:r>
      </w:smartTag>
      <w:r>
        <w:t xml:space="preserve"> (no check-in required) to </w:t>
      </w:r>
      <w:r w:rsidR="00525C3C">
        <w:t>2</w:t>
      </w:r>
      <w:r>
        <w:t xml:space="preserve"> p.m. Saturday, Ju</w:t>
      </w:r>
      <w:r w:rsidR="00B81508">
        <w:t xml:space="preserve">ne </w:t>
      </w:r>
      <w:r w:rsidR="00280C1D">
        <w:t>6</w:t>
      </w:r>
      <w:r w:rsidR="000967B3">
        <w:t>, 20</w:t>
      </w:r>
      <w:r w:rsidR="00E32216">
        <w:t>1</w:t>
      </w:r>
      <w:r w:rsidR="00280C1D">
        <w:t>5</w:t>
      </w:r>
      <w:r>
        <w:t xml:space="preserve">.  </w:t>
      </w:r>
      <w:r w:rsidR="008655A8">
        <w:t xml:space="preserve">Legal </w:t>
      </w:r>
      <w:r>
        <w:t xml:space="preserve">Fish may be weighed-in on Saturday until 2:00 p.m. </w:t>
      </w:r>
      <w:r w:rsidRPr="00280C1D">
        <w:rPr>
          <w:u w:val="single"/>
        </w:rPr>
        <w:t>No weigh-ins will be accepted after 2:00 p.m.</w:t>
      </w:r>
      <w:r w:rsidR="00B81508" w:rsidRPr="00280C1D">
        <w:rPr>
          <w:u w:val="single"/>
        </w:rPr>
        <w:t xml:space="preserve"> (unless</w:t>
      </w:r>
      <w:r w:rsidR="00C65DCF" w:rsidRPr="00280C1D">
        <w:rPr>
          <w:u w:val="single"/>
        </w:rPr>
        <w:t xml:space="preserve"> you are in the</w:t>
      </w:r>
      <w:r w:rsidR="00B81508" w:rsidRPr="00280C1D">
        <w:rPr>
          <w:u w:val="single"/>
        </w:rPr>
        <w:t xml:space="preserve"> weigh-in line</w:t>
      </w:r>
      <w:r w:rsidR="00525C3C" w:rsidRPr="00280C1D">
        <w:rPr>
          <w:u w:val="single"/>
        </w:rPr>
        <w:t xml:space="preserve"> at 2 p.m.</w:t>
      </w:r>
      <w:r w:rsidR="00B81508" w:rsidRPr="00280C1D">
        <w:rPr>
          <w:u w:val="single"/>
        </w:rPr>
        <w:t>)</w:t>
      </w:r>
      <w:r w:rsidR="00B81508">
        <w:t>.</w:t>
      </w:r>
      <w:r>
        <w:t xml:space="preserve"> </w:t>
      </w:r>
      <w:r>
        <w:rPr>
          <w:b/>
        </w:rPr>
        <w:t xml:space="preserve">Each contestant may weigh-in a total of 3 </w:t>
      </w:r>
      <w:r w:rsidR="00C00EE1">
        <w:rPr>
          <w:b/>
        </w:rPr>
        <w:t>S</w:t>
      </w:r>
      <w:r w:rsidR="001052E6">
        <w:rPr>
          <w:b/>
        </w:rPr>
        <w:t xml:space="preserve">peckled </w:t>
      </w:r>
      <w:r w:rsidR="00C00EE1">
        <w:rPr>
          <w:b/>
        </w:rPr>
        <w:t>T</w:t>
      </w:r>
      <w:r>
        <w:rPr>
          <w:b/>
        </w:rPr>
        <w:t xml:space="preserve">rout, 2 </w:t>
      </w:r>
      <w:r w:rsidR="00191CA0">
        <w:rPr>
          <w:b/>
        </w:rPr>
        <w:t>S</w:t>
      </w:r>
      <w:r w:rsidR="00C00EE1">
        <w:rPr>
          <w:b/>
        </w:rPr>
        <w:t>lot Redfish</w:t>
      </w:r>
      <w:r>
        <w:rPr>
          <w:b/>
        </w:rPr>
        <w:t>,</w:t>
      </w:r>
      <w:r w:rsidR="00C00EE1">
        <w:rPr>
          <w:b/>
        </w:rPr>
        <w:t xml:space="preserve"> 1 Bull Redfish (tag must be properly attached)</w:t>
      </w:r>
      <w:r>
        <w:rPr>
          <w:b/>
        </w:rPr>
        <w:t xml:space="preserve"> and 1 "Big Fish" caught during the tournament</w:t>
      </w:r>
      <w:r>
        <w:t xml:space="preserve">. </w:t>
      </w:r>
      <w:r w:rsidR="00987F15">
        <w:t>In the event of a tie, the earliest weighed-in wins</w:t>
      </w:r>
      <w:r w:rsidR="00B81508">
        <w:t xml:space="preserve">, so make sure you have the </w:t>
      </w:r>
      <w:proofErr w:type="spellStart"/>
      <w:r w:rsidR="00B81508">
        <w:t>weighmaster</w:t>
      </w:r>
      <w:proofErr w:type="spellEnd"/>
      <w:r w:rsidR="00B81508">
        <w:t xml:space="preserve"> indicate weigh-in time</w:t>
      </w:r>
      <w:r w:rsidR="00987F15">
        <w:t>.</w:t>
      </w:r>
      <w:r w:rsidR="00B81508">
        <w:t xml:space="preserve"> Guides may be hired but the guide</w:t>
      </w:r>
      <w:r w:rsidR="001C538B">
        <w:t>’</w:t>
      </w:r>
      <w:r w:rsidR="00B81508">
        <w:t>s catch is not allowed. There is no trading or swapping of fish</w:t>
      </w:r>
      <w:r w:rsidR="007F2562">
        <w:t xml:space="preserve"> by any Entrant</w:t>
      </w:r>
      <w:r w:rsidR="00B81508">
        <w:t xml:space="preserve">. </w:t>
      </w:r>
      <w:r>
        <w:t xml:space="preserve">Fish cannot be culled once they are weighed in. </w:t>
      </w:r>
      <w:r w:rsidRPr="00525C3C">
        <w:rPr>
          <w:u w:val="single"/>
        </w:rPr>
        <w:t>The tournament is based on an individual’s catch, not on a team.</w:t>
      </w:r>
      <w:r>
        <w:t xml:space="preserve"> </w:t>
      </w:r>
      <w:r w:rsidR="00F01743">
        <w:t xml:space="preserve">Weigh-in is at </w:t>
      </w:r>
      <w:r w:rsidR="00C934B3">
        <w:t xml:space="preserve">the </w:t>
      </w:r>
      <w:r w:rsidR="00525C3C">
        <w:t xml:space="preserve">Sea Isle Bait Camp at the </w:t>
      </w:r>
      <w:r w:rsidR="00C934B3">
        <w:t>Marina</w:t>
      </w:r>
      <w:r w:rsidR="00F01743">
        <w:t xml:space="preserve"> in Sea Isle.</w:t>
      </w:r>
      <w:r w:rsidR="00012535">
        <w:t xml:space="preserve"> </w:t>
      </w:r>
      <w:r>
        <w:t>The cash purse shall be split equally between the</w:t>
      </w:r>
      <w:r w:rsidR="00191CA0">
        <w:t xml:space="preserve"> four categories, (being the </w:t>
      </w:r>
      <w:r w:rsidR="00525C3C">
        <w:t>T</w:t>
      </w:r>
      <w:r>
        <w:t xml:space="preserve">rout category, the </w:t>
      </w:r>
      <w:r w:rsidR="00191CA0">
        <w:t xml:space="preserve">Slot </w:t>
      </w:r>
      <w:r w:rsidR="00525C3C">
        <w:t>R</w:t>
      </w:r>
      <w:r>
        <w:t>edfish categor</w:t>
      </w:r>
      <w:r w:rsidR="00191CA0">
        <w:t>y, the Bull Redfish category</w:t>
      </w:r>
      <w:r>
        <w:t xml:space="preserve"> and Big Fish category</w:t>
      </w:r>
      <w:r w:rsidR="00191CA0">
        <w:t>),</w:t>
      </w:r>
      <w:r>
        <w:t xml:space="preserve"> and will be divided as follows for each category:</w:t>
      </w:r>
    </w:p>
    <w:p w:rsidR="00C00EE1" w:rsidRDefault="00C00EE1">
      <w:pPr>
        <w:tabs>
          <w:tab w:val="left" w:pos="360"/>
        </w:tabs>
        <w:ind w:left="360" w:hanging="360"/>
        <w:jc w:val="both"/>
      </w:pP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rPr>
          <w:u w:val="single"/>
        </w:rPr>
        <w:t>TROUT</w:t>
      </w:r>
      <w:r>
        <w:tab/>
      </w:r>
      <w:r>
        <w:tab/>
      </w:r>
      <w:r w:rsidR="00C00EE1" w:rsidRPr="00C00EE1">
        <w:rPr>
          <w:u w:val="single"/>
        </w:rPr>
        <w:t xml:space="preserve">SLOT </w:t>
      </w:r>
      <w:r>
        <w:rPr>
          <w:u w:val="single"/>
        </w:rPr>
        <w:t>REDFISH</w:t>
      </w:r>
      <w:r>
        <w:tab/>
      </w:r>
      <w:r w:rsidR="00C00EE1" w:rsidRPr="00C00EE1">
        <w:rPr>
          <w:u w:val="single"/>
        </w:rPr>
        <w:t>BULL REDFISH</w:t>
      </w:r>
      <w:r>
        <w:tab/>
      </w:r>
      <w:r>
        <w:rPr>
          <w:u w:val="single"/>
        </w:rPr>
        <w:t>BIG FISH</w:t>
      </w: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t xml:space="preserve">1st - </w:t>
      </w:r>
      <w:r w:rsidR="00ED3955">
        <w:t>5</w:t>
      </w:r>
      <w:r w:rsidR="003B650C">
        <w:t>0%</w:t>
      </w:r>
      <w:r w:rsidR="003B650C">
        <w:tab/>
      </w:r>
      <w:r w:rsidR="003B650C">
        <w:tab/>
        <w:t xml:space="preserve">1st - </w:t>
      </w:r>
      <w:r w:rsidR="00ED3955">
        <w:t>5</w:t>
      </w:r>
      <w:r>
        <w:t>0%</w:t>
      </w:r>
      <w:r>
        <w:tab/>
      </w:r>
      <w:r>
        <w:tab/>
        <w:t xml:space="preserve">1st - </w:t>
      </w:r>
      <w:r w:rsidR="00ED3955">
        <w:t>5</w:t>
      </w:r>
      <w:r>
        <w:t>0%</w:t>
      </w:r>
      <w:r w:rsidR="00C00EE1">
        <w:tab/>
      </w:r>
      <w:r w:rsidR="00C00EE1">
        <w:tab/>
        <w:t>1</w:t>
      </w:r>
      <w:r w:rsidR="00C00EE1" w:rsidRPr="00C00EE1">
        <w:rPr>
          <w:vertAlign w:val="superscript"/>
        </w:rPr>
        <w:t>st</w:t>
      </w:r>
      <w:r w:rsidR="00C00EE1">
        <w:rPr>
          <w:vertAlign w:val="superscript"/>
        </w:rPr>
        <w:t xml:space="preserve"> </w:t>
      </w:r>
      <w:r w:rsidR="00C00EE1">
        <w:t xml:space="preserve">- </w:t>
      </w:r>
      <w:r w:rsidR="00ED3955">
        <w:t>5</w:t>
      </w:r>
      <w:r w:rsidR="00C00EE1">
        <w:t>0%</w:t>
      </w: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t>2nd - 30%</w:t>
      </w:r>
      <w:r>
        <w:tab/>
      </w:r>
      <w:r>
        <w:tab/>
        <w:t>2nd - 30%</w:t>
      </w:r>
      <w:r>
        <w:tab/>
      </w:r>
      <w:r>
        <w:tab/>
        <w:t>2nd - 30%</w:t>
      </w:r>
      <w:r w:rsidR="00C00EE1">
        <w:tab/>
      </w:r>
      <w:r w:rsidR="00C00EE1">
        <w:tab/>
        <w:t>2nd - 30%</w:t>
      </w:r>
    </w:p>
    <w:p w:rsidR="004D4E52" w:rsidRDefault="004D4E52" w:rsidP="003B650C">
      <w:pPr>
        <w:tabs>
          <w:tab w:val="left" w:pos="360"/>
        </w:tabs>
        <w:ind w:left="720" w:hanging="360"/>
        <w:jc w:val="both"/>
      </w:pPr>
      <w:r>
        <w:t>3rd - 20%</w:t>
      </w:r>
      <w:r>
        <w:tab/>
      </w:r>
      <w:r>
        <w:tab/>
        <w:t>3rd - 20%</w:t>
      </w:r>
      <w:r>
        <w:tab/>
      </w:r>
      <w:r>
        <w:tab/>
        <w:t>3rd - 20%</w:t>
      </w:r>
      <w:r w:rsidR="00C00EE1">
        <w:tab/>
      </w:r>
      <w:r w:rsidR="00C00EE1">
        <w:tab/>
        <w:t>3rd - 20%</w:t>
      </w:r>
    </w:p>
    <w:p w:rsidR="004D4E52" w:rsidRDefault="004D4E52">
      <w:pPr>
        <w:tabs>
          <w:tab w:val="left" w:pos="360"/>
        </w:tabs>
        <w:ind w:left="360" w:hanging="360"/>
        <w:jc w:val="both"/>
      </w:pPr>
    </w:p>
    <w:p w:rsidR="004D4E52" w:rsidRDefault="00B81508" w:rsidP="00B81508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ind w:left="360"/>
        <w:jc w:val="both"/>
      </w:pPr>
      <w:r>
        <w:lastRenderedPageBreak/>
        <w:t xml:space="preserve">   </w:t>
      </w:r>
      <w:r w:rsidR="004D4E52">
        <w:t xml:space="preserve">Contestants must fill out, sign and return the </w:t>
      </w:r>
      <w:r w:rsidR="004D4E52">
        <w:rPr>
          <w:b/>
          <w:bCs/>
        </w:rPr>
        <w:t xml:space="preserve">RELEASE AND </w:t>
      </w:r>
      <w:r w:rsidR="001052E6">
        <w:rPr>
          <w:b/>
          <w:bCs/>
        </w:rPr>
        <w:t xml:space="preserve">INDEMNITY </w:t>
      </w:r>
      <w:r w:rsidR="004D4E52">
        <w:rPr>
          <w:b/>
          <w:bCs/>
        </w:rPr>
        <w:t>AGREEMENT</w:t>
      </w:r>
      <w:r w:rsidR="004D4E52">
        <w:t xml:space="preserve"> furnished with these rules in order to be eligible to participate in the tournament and such agreement shall be considered the Tournament Entry Form.</w:t>
      </w:r>
    </w:p>
    <w:p w:rsidR="004D4E52" w:rsidRPr="00705D63" w:rsidRDefault="004D4E52">
      <w:pPr>
        <w:tabs>
          <w:tab w:val="left" w:pos="360"/>
        </w:tabs>
        <w:ind w:left="360" w:hanging="360"/>
        <w:jc w:val="both"/>
        <w:rPr>
          <w:i/>
        </w:rPr>
      </w:pPr>
      <w:r>
        <w:t>5.</w:t>
      </w:r>
      <w:r>
        <w:tab/>
      </w:r>
      <w:r w:rsidRPr="00280C1D">
        <w:rPr>
          <w:b/>
          <w:bCs/>
          <w:highlight w:val="yellow"/>
          <w:u w:val="single"/>
        </w:rPr>
        <w:t xml:space="preserve">ENTRIES MUST BE </w:t>
      </w:r>
      <w:r w:rsidRPr="00280C1D">
        <w:rPr>
          <w:b/>
          <w:bCs/>
          <w:i/>
          <w:highlight w:val="yellow"/>
          <w:u w:val="single"/>
        </w:rPr>
        <w:t>RECEIVED</w:t>
      </w:r>
      <w:r w:rsidRPr="00280C1D">
        <w:rPr>
          <w:b/>
          <w:bCs/>
          <w:highlight w:val="yellow"/>
          <w:u w:val="single"/>
        </w:rPr>
        <w:t xml:space="preserve"> BY </w:t>
      </w:r>
      <w:r w:rsidR="00AD0DE2" w:rsidRPr="00280C1D">
        <w:rPr>
          <w:b/>
          <w:bCs/>
          <w:highlight w:val="yellow"/>
          <w:u w:val="single"/>
        </w:rPr>
        <w:t xml:space="preserve">MAY </w:t>
      </w:r>
      <w:r w:rsidR="00280C1D" w:rsidRPr="00280C1D">
        <w:rPr>
          <w:b/>
          <w:bCs/>
          <w:highlight w:val="yellow"/>
          <w:u w:val="single"/>
        </w:rPr>
        <w:t>19</w:t>
      </w:r>
      <w:r w:rsidR="00AD0DE2" w:rsidRPr="00280C1D">
        <w:rPr>
          <w:b/>
          <w:bCs/>
          <w:highlight w:val="yellow"/>
          <w:u w:val="single"/>
        </w:rPr>
        <w:t>, 201</w:t>
      </w:r>
      <w:r w:rsidR="00280C1D" w:rsidRPr="00280C1D">
        <w:rPr>
          <w:b/>
          <w:bCs/>
          <w:highlight w:val="yellow"/>
          <w:u w:val="single"/>
        </w:rPr>
        <w:t>5</w:t>
      </w:r>
      <w:r w:rsidRPr="007A42CE">
        <w:rPr>
          <w:b/>
          <w:bCs/>
          <w:highlight w:val="yellow"/>
          <w:u w:val="single"/>
        </w:rPr>
        <w:t xml:space="preserve">. </w:t>
      </w:r>
      <w:r w:rsidR="00705D63" w:rsidRPr="007A42CE">
        <w:rPr>
          <w:b/>
          <w:bCs/>
          <w:highlight w:val="yellow"/>
          <w:u w:val="single"/>
        </w:rPr>
        <w:t xml:space="preserve"> </w:t>
      </w:r>
      <w:r w:rsidRPr="007A42CE">
        <w:rPr>
          <w:b/>
          <w:bCs/>
          <w:i/>
          <w:sz w:val="28"/>
          <w:szCs w:val="28"/>
          <w:highlight w:val="yellow"/>
          <w:u w:val="single"/>
        </w:rPr>
        <w:t>LATE ENTRIES WILL NOT BE ACCEPTED THIS YEAR</w:t>
      </w:r>
      <w:r w:rsidR="00AD0DE2" w:rsidRPr="007A42CE">
        <w:rPr>
          <w:b/>
          <w:bCs/>
          <w:i/>
          <w:sz w:val="28"/>
          <w:szCs w:val="28"/>
          <w:highlight w:val="yellow"/>
          <w:u w:val="single"/>
        </w:rPr>
        <w:t>!!!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6.</w:t>
      </w:r>
      <w:r>
        <w:tab/>
        <w:t xml:space="preserve">The official weigh-in station is </w:t>
      </w:r>
      <w:r w:rsidR="00C934B3">
        <w:t xml:space="preserve">at </w:t>
      </w:r>
      <w:r w:rsidR="00525C3C">
        <w:t xml:space="preserve">Sea Isle Bait Camp at the </w:t>
      </w:r>
      <w:r w:rsidR="00C934B3">
        <w:t>West End Marina</w:t>
      </w:r>
      <w:r w:rsidR="001052E6">
        <w:t xml:space="preserve"> </w:t>
      </w:r>
      <w:r w:rsidR="000921DD">
        <w:t>in the Sea Isle Subdivision</w:t>
      </w:r>
      <w:r>
        <w:t>.</w:t>
      </w:r>
      <w:r w:rsidR="00BA54CC">
        <w:t xml:space="preserve"> </w:t>
      </w:r>
      <w:r w:rsidR="007F2562">
        <w:t>Tournament Officials (Ed and Jerry) have the final say as to compliance/weigh-ins</w:t>
      </w:r>
      <w:r w:rsidR="00021EB5">
        <w:t>/winners</w:t>
      </w:r>
      <w:r w:rsidR="007F2562">
        <w:t xml:space="preserve">. Failure to follow the rules results in disqualification. In the event a Category is not “fully placed” (i.e.-for instance only 2 places are weighed in for that Category), the monies as to that Category will be split </w:t>
      </w:r>
      <w:r w:rsidR="00525C3C">
        <w:t xml:space="preserve">equally </w:t>
      </w:r>
      <w:r w:rsidR="007F2562">
        <w:t xml:space="preserve">between </w:t>
      </w:r>
      <w:r w:rsidR="00C65DCF">
        <w:t>the ex</w:t>
      </w:r>
      <w:r w:rsidR="007F2562">
        <w:t xml:space="preserve">isting </w:t>
      </w:r>
      <w:r w:rsidR="00C65DCF">
        <w:t>winners</w:t>
      </w:r>
      <w:r w:rsidR="007F2562">
        <w:t xml:space="preserve"> in that Category.</w:t>
      </w:r>
    </w:p>
    <w:p w:rsidR="004D4E52" w:rsidRDefault="004D4E52">
      <w:pPr>
        <w:tabs>
          <w:tab w:val="left" w:pos="360"/>
        </w:tabs>
        <w:ind w:left="360" w:hanging="360"/>
        <w:jc w:val="both"/>
      </w:pPr>
      <w:r>
        <w:t>7.</w:t>
      </w:r>
      <w:r>
        <w:tab/>
        <w:t>All contestants assume any and all risks to their safety throughout the tournament.</w:t>
      </w:r>
      <w:r w:rsidR="001B35CD">
        <w:t xml:space="preserve"> </w:t>
      </w:r>
      <w:r w:rsidR="001B35CD" w:rsidRPr="001C538B">
        <w:rPr>
          <w:u w:val="single"/>
        </w:rPr>
        <w:t>NO REFUNDS FOR ANY REASON!!!</w:t>
      </w:r>
      <w:r w:rsidR="001B35CD">
        <w:t xml:space="preserve"> </w:t>
      </w:r>
      <w:r w:rsidR="00B21B2E">
        <w:t>Th</w:t>
      </w:r>
      <w:r w:rsidR="009A40F2">
        <w:t>is</w:t>
      </w:r>
      <w:r w:rsidR="00B21B2E">
        <w:t xml:space="preserve"> Tournament benefits the HAPL to help support the HAPL. </w:t>
      </w:r>
      <w:r w:rsidR="001C538B">
        <w:t xml:space="preserve">Should a hurricane occur, the </w:t>
      </w:r>
      <w:r w:rsidR="00DF39F6">
        <w:t xml:space="preserve">tournament </w:t>
      </w:r>
      <w:r w:rsidR="001C538B">
        <w:t>date will be moved.</w:t>
      </w:r>
    </w:p>
    <w:p w:rsidR="008655A8" w:rsidRDefault="008655A8">
      <w:pPr>
        <w:tabs>
          <w:tab w:val="left" w:pos="360"/>
        </w:tabs>
        <w:ind w:left="360" w:hanging="360"/>
        <w:jc w:val="both"/>
      </w:pPr>
    </w:p>
    <w:p w:rsidR="004D4E52" w:rsidRDefault="004D4E52">
      <w:pPr>
        <w:tabs>
          <w:tab w:val="left" w:pos="-1440"/>
        </w:tabs>
        <w:ind w:left="1440"/>
        <w:jc w:val="both"/>
        <w:rPr>
          <w:b/>
        </w:rPr>
      </w:pPr>
      <w:r>
        <w:rPr>
          <w:b/>
        </w:rPr>
        <w:t xml:space="preserve">Fill out the entry form below and </w:t>
      </w:r>
      <w:r w:rsidR="00CF4500">
        <w:rPr>
          <w:b/>
        </w:rPr>
        <w:t>mail</w:t>
      </w:r>
      <w:r>
        <w:rPr>
          <w:b/>
        </w:rPr>
        <w:t xml:space="preserve"> it along with a check</w:t>
      </w:r>
      <w:r>
        <w:rPr>
          <w:b/>
          <w:u w:val="single"/>
        </w:rPr>
        <w:t xml:space="preserve"> payable to the HAPL</w:t>
      </w:r>
      <w:r>
        <w:t xml:space="preserve">.  </w:t>
      </w:r>
      <w:r>
        <w:rPr>
          <w:b/>
        </w:rPr>
        <w:t xml:space="preserve">Mail to </w:t>
      </w:r>
      <w:smartTag w:uri="urn:schemas-microsoft-com:office:smarttags" w:element="PersonName">
        <w:r>
          <w:rPr>
            <w:b/>
          </w:rPr>
          <w:t>Jerry Niekamp</w:t>
        </w:r>
      </w:smartTag>
      <w:r>
        <w:rPr>
          <w:b/>
        </w:rPr>
        <w:t xml:space="preserve"> at 1223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Augusta</w:t>
          </w:r>
        </w:smartTag>
      </w:smartTag>
      <w:r>
        <w:rPr>
          <w:b/>
        </w:rPr>
        <w:t xml:space="preserve"> #31</w:t>
      </w:r>
    </w:p>
    <w:p w:rsidR="004D4E52" w:rsidRDefault="004D4E52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Houston, TX 77057</w:t>
      </w:r>
      <w:r w:rsidR="00CF4500">
        <w:rPr>
          <w:b/>
        </w:rPr>
        <w:t xml:space="preserve">. </w:t>
      </w:r>
    </w:p>
    <w:p w:rsidR="002E61CA" w:rsidRPr="00CF4500" w:rsidRDefault="002E61CA">
      <w:pPr>
        <w:tabs>
          <w:tab w:val="left" w:pos="-1440"/>
        </w:tabs>
        <w:ind w:left="720"/>
        <w:jc w:val="both"/>
        <w:rPr>
          <w:b/>
          <w:i/>
          <w:u w:val="single"/>
        </w:rPr>
      </w:pPr>
      <w:bookmarkStart w:id="0" w:name="_GoBack"/>
      <w:bookmarkEnd w:id="0"/>
    </w:p>
    <w:p w:rsidR="004D4E52" w:rsidRPr="00E272D5" w:rsidRDefault="004D4E52">
      <w:pPr>
        <w:jc w:val="center"/>
        <w:rPr>
          <w:b/>
          <w:bCs/>
          <w:u w:val="single"/>
        </w:rPr>
      </w:pPr>
      <w:r w:rsidRPr="00E272D5">
        <w:rPr>
          <w:b/>
          <w:bCs/>
          <w:u w:val="single"/>
        </w:rPr>
        <w:t>ENTRY FORM AND RELEASE AND INDEMNITY AGREEMENT FOR THE HAPL TRUCHA DEL MAR INVITATIONAL SALTWATER TOURNAMENT</w:t>
      </w:r>
    </w:p>
    <w:p w:rsidR="004D4E52" w:rsidRDefault="004D4E52">
      <w:pPr>
        <w:jc w:val="both"/>
        <w:rPr>
          <w:b/>
          <w:bCs/>
        </w:rPr>
      </w:pPr>
    </w:p>
    <w:p w:rsidR="004D4E52" w:rsidRPr="00E272D5" w:rsidRDefault="004D4E52">
      <w:pPr>
        <w:jc w:val="both"/>
        <w:rPr>
          <w:b/>
        </w:rPr>
      </w:pPr>
      <w:r w:rsidRPr="00E272D5">
        <w:rPr>
          <w:b/>
        </w:rPr>
        <w:t>The undersigned hereby release</w:t>
      </w:r>
      <w:r w:rsidR="00E272D5" w:rsidRPr="00E272D5">
        <w:rPr>
          <w:b/>
        </w:rPr>
        <w:t>s</w:t>
      </w:r>
      <w:r w:rsidRPr="00E272D5">
        <w:rPr>
          <w:b/>
        </w:rPr>
        <w:t>, hold</w:t>
      </w:r>
      <w:r w:rsidR="00E272D5" w:rsidRPr="00E272D5">
        <w:rPr>
          <w:b/>
        </w:rPr>
        <w:t>s</w:t>
      </w:r>
      <w:r w:rsidRPr="00E272D5">
        <w:rPr>
          <w:b/>
        </w:rPr>
        <w:t xml:space="preserve"> harmless and forever discharge</w:t>
      </w:r>
      <w:r w:rsidR="00E272D5" w:rsidRPr="00E272D5">
        <w:rPr>
          <w:b/>
        </w:rPr>
        <w:t>s</w:t>
      </w:r>
      <w:r w:rsidRPr="00E272D5">
        <w:rPr>
          <w:b/>
        </w:rPr>
        <w:t xml:space="preserve"> the HAPL Invitational Saltwater Fishing Tournament</w:t>
      </w:r>
      <w:r w:rsidR="00D44471">
        <w:rPr>
          <w:b/>
        </w:rPr>
        <w:t xml:space="preserve"> (“Tournament”)</w:t>
      </w:r>
      <w:r w:rsidRPr="00E272D5">
        <w:rPr>
          <w:b/>
        </w:rPr>
        <w:t xml:space="preserve">, its </w:t>
      </w:r>
      <w:r w:rsidR="00AD0DE2">
        <w:rPr>
          <w:b/>
        </w:rPr>
        <w:t xml:space="preserve">officials, </w:t>
      </w:r>
      <w:r w:rsidRPr="00E272D5">
        <w:rPr>
          <w:b/>
        </w:rPr>
        <w:t>hosts or any other person, association, firm or corporation associated therewith</w:t>
      </w:r>
      <w:r w:rsidR="009A40F2">
        <w:rPr>
          <w:b/>
        </w:rPr>
        <w:t xml:space="preserve"> in any way or manner</w:t>
      </w:r>
      <w:r w:rsidRPr="00E272D5">
        <w:rPr>
          <w:b/>
        </w:rPr>
        <w:t xml:space="preserve"> from any and all damages, claims, causes of action or injuries, including but not limited to death and/or dismemberment</w:t>
      </w:r>
      <w:r w:rsidR="00021EB5">
        <w:rPr>
          <w:b/>
        </w:rPr>
        <w:t>,</w:t>
      </w:r>
      <w:r w:rsidRPr="00E272D5">
        <w:rPr>
          <w:b/>
        </w:rPr>
        <w:t xml:space="preserve"> of whatever kind or character arising from</w:t>
      </w:r>
      <w:r w:rsidR="00D44471">
        <w:rPr>
          <w:b/>
        </w:rPr>
        <w:t>, associated with</w:t>
      </w:r>
      <w:r w:rsidRPr="00E272D5">
        <w:rPr>
          <w:b/>
        </w:rPr>
        <w:t xml:space="preserve"> or caused by participation in the Tournament</w:t>
      </w:r>
      <w:r w:rsidR="00E272D5" w:rsidRPr="00E272D5">
        <w:rPr>
          <w:b/>
        </w:rPr>
        <w:t>, regardless of actions of gross negligence</w:t>
      </w:r>
      <w:r w:rsidR="00C00EE1">
        <w:rPr>
          <w:b/>
        </w:rPr>
        <w:t>, joint negligence</w:t>
      </w:r>
      <w:r w:rsidR="00E272D5" w:rsidRPr="00E272D5">
        <w:rPr>
          <w:b/>
        </w:rPr>
        <w:t xml:space="preserve"> or concurrent negligence by any person or entity associated with the Tournament</w:t>
      </w:r>
      <w:r w:rsidRPr="00E272D5">
        <w:rPr>
          <w:b/>
        </w:rPr>
        <w:t>.</w:t>
      </w:r>
      <w:r w:rsidR="00AD0DE2">
        <w:rPr>
          <w:b/>
        </w:rPr>
        <w:t xml:space="preserve"> Entrant </w:t>
      </w:r>
      <w:r w:rsidR="00021EB5">
        <w:rPr>
          <w:b/>
        </w:rPr>
        <w:t xml:space="preserve">stipulates, acknowledges and </w:t>
      </w:r>
      <w:r w:rsidR="00AD0DE2">
        <w:rPr>
          <w:b/>
        </w:rPr>
        <w:t>agrees</w:t>
      </w:r>
      <w:r w:rsidR="00021EB5">
        <w:rPr>
          <w:b/>
        </w:rPr>
        <w:t xml:space="preserve"> that</w:t>
      </w:r>
      <w:r w:rsidR="00AD0DE2">
        <w:rPr>
          <w:b/>
        </w:rPr>
        <w:t xml:space="preserve"> no legal action or suit may be brought against the Tournament or any party associated therewith for any reason.</w:t>
      </w:r>
    </w:p>
    <w:p w:rsidR="00E272D5" w:rsidRDefault="00E272D5">
      <w:pPr>
        <w:jc w:val="both"/>
        <w:rPr>
          <w:b/>
        </w:rPr>
      </w:pPr>
    </w:p>
    <w:p w:rsidR="004D4E52" w:rsidRDefault="004D4E52">
      <w:pPr>
        <w:jc w:val="both"/>
      </w:pPr>
      <w:r>
        <w:t>Dated this _____ day of _</w:t>
      </w:r>
      <w:r w:rsidR="000921DD">
        <w:t>_____________________, 20</w:t>
      </w:r>
      <w:r w:rsidR="00C934B3">
        <w:t>1</w:t>
      </w:r>
      <w:r w:rsidR="00280C1D">
        <w:t>5</w:t>
      </w:r>
      <w:r>
        <w:t xml:space="preserve">.                   </w:t>
      </w:r>
    </w:p>
    <w:p w:rsidR="004D4E52" w:rsidRDefault="004D4E52">
      <w:pPr>
        <w:jc w:val="both"/>
      </w:pPr>
    </w:p>
    <w:p w:rsidR="004D4E52" w:rsidRDefault="004D4E52">
      <w:pPr>
        <w:jc w:val="both"/>
      </w:pPr>
      <w:r>
        <w:t>NAME (PRINT):</w:t>
      </w:r>
      <w:r w:rsidR="000921DD">
        <w:t xml:space="preserve"> </w:t>
      </w:r>
      <w:r>
        <w:t>________________________________________________</w:t>
      </w:r>
    </w:p>
    <w:p w:rsidR="004D4E52" w:rsidRDefault="004D4E52">
      <w:pPr>
        <w:jc w:val="both"/>
      </w:pPr>
      <w:r>
        <w:t>ADDRESS:</w:t>
      </w:r>
      <w:r w:rsidR="000921DD">
        <w:t xml:space="preserve"> </w:t>
      </w:r>
      <w:r>
        <w:t>_____________________________________________________</w:t>
      </w:r>
    </w:p>
    <w:p w:rsidR="004D4E52" w:rsidRDefault="004D4E52">
      <w:pPr>
        <w:jc w:val="both"/>
      </w:pPr>
      <w:r>
        <w:t>E-MAIL:_______________________________________________________</w:t>
      </w:r>
    </w:p>
    <w:p w:rsidR="004D4E52" w:rsidRDefault="004D4E52">
      <w:pPr>
        <w:jc w:val="both"/>
      </w:pPr>
      <w:r>
        <w:t>PHONE:</w:t>
      </w:r>
      <w:r w:rsidR="000921DD">
        <w:t xml:space="preserve"> </w:t>
      </w:r>
      <w:r>
        <w:t>__________________</w:t>
      </w:r>
      <w:r w:rsidR="00E272D5">
        <w:t xml:space="preserve">   </w:t>
      </w:r>
      <w:r>
        <w:t>FAX:</w:t>
      </w:r>
      <w:r w:rsidR="00E272D5">
        <w:t xml:space="preserve"> </w:t>
      </w:r>
      <w:r>
        <w:t>_________________________</w:t>
      </w:r>
    </w:p>
    <w:p w:rsidR="004D4E52" w:rsidRDefault="004D4E52" w:rsidP="005D06B0">
      <w:pPr>
        <w:jc w:val="both"/>
      </w:pPr>
      <w:r>
        <w:t>SIGNATURE:</w:t>
      </w:r>
      <w:r w:rsidR="000921DD">
        <w:t xml:space="preserve"> </w:t>
      </w:r>
      <w:r>
        <w:t>___________________________________________________</w:t>
      </w:r>
    </w:p>
    <w:p w:rsidR="00C934B3" w:rsidRDefault="00C934B3" w:rsidP="005D06B0">
      <w:pPr>
        <w:jc w:val="both"/>
      </w:pPr>
    </w:p>
    <w:p w:rsidR="00C934B3" w:rsidRDefault="00C934B3" w:rsidP="005D06B0">
      <w:pPr>
        <w:jc w:val="both"/>
      </w:pPr>
    </w:p>
    <w:p w:rsidR="00C934B3" w:rsidRPr="00EF42F9" w:rsidRDefault="00C934B3" w:rsidP="005D06B0">
      <w:pPr>
        <w:jc w:val="both"/>
        <w:rPr>
          <w:b/>
          <w:color w:val="C00000"/>
          <w:u w:val="single"/>
        </w:rPr>
      </w:pPr>
      <w:r w:rsidRPr="00EF42F9">
        <w:rPr>
          <w:b/>
          <w:color w:val="C00000"/>
          <w:u w:val="single"/>
        </w:rPr>
        <w:lastRenderedPageBreak/>
        <w:t>WE NEED SPONSORS!!! IF YOU CAN SPONSOR THIS EVENT, PLEASE SEND A CHECK PAYABLE TO THE H.A.P.L. TO J. NIEKAMP AT 1223 AUGUSTA, #31, HOUSTON, TEXAS 77057</w:t>
      </w:r>
    </w:p>
    <w:sectPr w:rsidR="00C934B3" w:rsidRPr="00EF42F9" w:rsidSect="00AD0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7C7E"/>
    <w:multiLevelType w:val="hybridMultilevel"/>
    <w:tmpl w:val="DFA0C2C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A"/>
    <w:rsid w:val="00012535"/>
    <w:rsid w:val="00021EB5"/>
    <w:rsid w:val="000921DD"/>
    <w:rsid w:val="000967B3"/>
    <w:rsid w:val="001052E6"/>
    <w:rsid w:val="00191CA0"/>
    <w:rsid w:val="001B35CD"/>
    <w:rsid w:val="001C538B"/>
    <w:rsid w:val="00280C1D"/>
    <w:rsid w:val="002E61CA"/>
    <w:rsid w:val="00356E27"/>
    <w:rsid w:val="00371DEB"/>
    <w:rsid w:val="003A58C7"/>
    <w:rsid w:val="003B650C"/>
    <w:rsid w:val="003F7E0A"/>
    <w:rsid w:val="004D4E52"/>
    <w:rsid w:val="00525C3C"/>
    <w:rsid w:val="0053337B"/>
    <w:rsid w:val="005D06B0"/>
    <w:rsid w:val="0064397E"/>
    <w:rsid w:val="00705D63"/>
    <w:rsid w:val="00710375"/>
    <w:rsid w:val="00715209"/>
    <w:rsid w:val="00770CD6"/>
    <w:rsid w:val="007A42CE"/>
    <w:rsid w:val="007D5EAA"/>
    <w:rsid w:val="007F2562"/>
    <w:rsid w:val="0084498E"/>
    <w:rsid w:val="00855784"/>
    <w:rsid w:val="008655A8"/>
    <w:rsid w:val="008B2DDE"/>
    <w:rsid w:val="00967100"/>
    <w:rsid w:val="00987F15"/>
    <w:rsid w:val="009A40F2"/>
    <w:rsid w:val="009B5FA3"/>
    <w:rsid w:val="00A24949"/>
    <w:rsid w:val="00A809DF"/>
    <w:rsid w:val="00AB643D"/>
    <w:rsid w:val="00AD0DE2"/>
    <w:rsid w:val="00AD0FAC"/>
    <w:rsid w:val="00B21B2E"/>
    <w:rsid w:val="00B81508"/>
    <w:rsid w:val="00B84C77"/>
    <w:rsid w:val="00BA54CC"/>
    <w:rsid w:val="00C00EE1"/>
    <w:rsid w:val="00C375D1"/>
    <w:rsid w:val="00C65DCF"/>
    <w:rsid w:val="00C934B3"/>
    <w:rsid w:val="00CE538E"/>
    <w:rsid w:val="00CF4500"/>
    <w:rsid w:val="00D11856"/>
    <w:rsid w:val="00D30101"/>
    <w:rsid w:val="00D44471"/>
    <w:rsid w:val="00DF39F6"/>
    <w:rsid w:val="00E272D5"/>
    <w:rsid w:val="00E32216"/>
    <w:rsid w:val="00E37A6C"/>
    <w:rsid w:val="00ED3955"/>
    <w:rsid w:val="00EF42F9"/>
    <w:rsid w:val="00F0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4CFFE1B-40BA-4817-94A7-A25F8E5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H.A.P.L.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Diane</dc:creator>
  <cp:lastModifiedBy>Jerry Niekamp</cp:lastModifiedBy>
  <cp:revision>3</cp:revision>
  <dcterms:created xsi:type="dcterms:W3CDTF">2015-01-20T16:02:00Z</dcterms:created>
  <dcterms:modified xsi:type="dcterms:W3CDTF">2015-01-20T16:02:00Z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-770246730</vt:i4>
  </property>
  <property fmtid="{D5CDD505-2E9C-101B-9397-08002B2CF9AE}" pid="3" name="_EmailSubject">
    <vt:lpwstr>Fishing</vt:lpwstr>
  </property>
  <property fmtid="{D5CDD505-2E9C-101B-9397-08002B2CF9AE}" pid="4" name="_AuthorEmail">
    <vt:lpwstr>JNiekamp@MillenniumOGI.com</vt:lpwstr>
  </property>
  <property fmtid="{D5CDD505-2E9C-101B-9397-08002B2CF9AE}" pid="5" name="_AuthorEmailDisplayName">
    <vt:lpwstr>Jerry Niekamp</vt:lpwstr>
  </property>
  <property fmtid="{D5CDD505-2E9C-101B-9397-08002B2CF9AE}" pid="6" name="_ReviewingToolsShownOnce">
    <vt:lpwstr/>
  </property>
</Properties>
</file>